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6459"/>
        <w:gridCol w:w="710"/>
        <w:gridCol w:w="329"/>
        <w:gridCol w:w="2582"/>
      </w:tblGrid>
      <w:tr w:rsidR="00C87893">
        <w:trPr>
          <w:trHeight w:hRule="exact" w:val="360"/>
          <w:jc w:val="center"/>
        </w:trPr>
        <w:tc>
          <w:tcPr>
            <w:tcW w:w="6459" w:type="dxa"/>
          </w:tcPr>
          <w:p w:rsidR="00C87893" w:rsidRDefault="00805405">
            <w:r>
              <w:t xml:space="preserve"> </w:t>
            </w:r>
          </w:p>
        </w:tc>
        <w:tc>
          <w:tcPr>
            <w:tcW w:w="710" w:type="dxa"/>
            <w:tcBorders>
              <w:right w:val="thickThinSmallGap" w:sz="36" w:space="0" w:color="8D8B00" w:themeColor="accent1"/>
            </w:tcBorders>
          </w:tcPr>
          <w:p w:rsidR="00C87893" w:rsidRDefault="00C87893"/>
        </w:tc>
        <w:tc>
          <w:tcPr>
            <w:tcW w:w="329" w:type="dxa"/>
            <w:tcBorders>
              <w:left w:val="thickThinSmallGap" w:sz="36" w:space="0" w:color="8D8B00" w:themeColor="accent1"/>
            </w:tcBorders>
          </w:tcPr>
          <w:p w:rsidR="00C87893" w:rsidRDefault="00C87893"/>
        </w:tc>
        <w:tc>
          <w:tcPr>
            <w:tcW w:w="2582" w:type="dxa"/>
          </w:tcPr>
          <w:p w:rsidR="00C87893" w:rsidRDefault="00C87893"/>
        </w:tc>
      </w:tr>
      <w:tr w:rsidR="00C87893">
        <w:trPr>
          <w:trHeight w:hRule="exact" w:val="13752"/>
          <w:jc w:val="center"/>
        </w:trPr>
        <w:tc>
          <w:tcPr>
            <w:tcW w:w="6459" w:type="dxa"/>
          </w:tcPr>
          <w:p w:rsidR="00C87893" w:rsidRDefault="00B55D1E">
            <w:pPr>
              <w:pStyle w:val="Title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7CD65926" wp14:editId="46270582">
                  <wp:simplePos x="0" y="0"/>
                  <wp:positionH relativeFrom="column">
                    <wp:posOffset>1993334</wp:posOffset>
                  </wp:positionH>
                  <wp:positionV relativeFrom="paragraph">
                    <wp:posOffset>1186777</wp:posOffset>
                  </wp:positionV>
                  <wp:extent cx="1773994" cy="1330859"/>
                  <wp:effectExtent l="19050" t="0" r="17145" b="4032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Youth Day 2012 b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94" cy="133085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45FF">
              <w:t>Youth</w:t>
            </w:r>
            <w:r w:rsidR="00F710A7">
              <w:t xml:space="preserve"> </w:t>
            </w:r>
            <w:r w:rsidR="001245FF">
              <w:rPr>
                <w:rStyle w:val="Strong"/>
              </w:rPr>
              <w:t>DaY</w:t>
            </w:r>
          </w:p>
          <w:p w:rsidR="00C87893" w:rsidRDefault="00F710A7">
            <w:pPr>
              <w:pStyle w:val="EventHeading"/>
              <w:spacing w:before="360"/>
            </w:pPr>
            <w:r>
              <w:t>When</w:t>
            </w:r>
          </w:p>
          <w:p w:rsidR="00C87893" w:rsidRDefault="002E0028">
            <w:pPr>
              <w:pStyle w:val="EventInfo"/>
            </w:pPr>
            <w:r>
              <w:t>March 15</w:t>
            </w:r>
            <w:r w:rsidRPr="002E0028">
              <w:rPr>
                <w:vertAlign w:val="superscript"/>
              </w:rPr>
              <w:t>th</w:t>
            </w:r>
            <w:r>
              <w:t>, 2018</w:t>
            </w:r>
          </w:p>
          <w:p w:rsidR="00C87893" w:rsidRDefault="006D433E">
            <w:pPr>
              <w:pStyle w:val="EventInfo"/>
            </w:pPr>
            <w:r>
              <w:t>5:45am</w:t>
            </w:r>
            <w:r w:rsidR="001245FF">
              <w:t xml:space="preserve"> – 5:00pm</w:t>
            </w:r>
          </w:p>
          <w:p w:rsidR="00C87893" w:rsidRDefault="00F710A7">
            <w:pPr>
              <w:pStyle w:val="EventHeading"/>
            </w:pPr>
            <w:r>
              <w:t>Where</w:t>
            </w:r>
          </w:p>
          <w:p w:rsidR="00C87893" w:rsidRDefault="001245FF">
            <w:pPr>
              <w:pStyle w:val="EventInfo"/>
            </w:pPr>
            <w:r>
              <w:t>Anaheim Convention Center</w:t>
            </w:r>
          </w:p>
          <w:p w:rsidR="001245FF" w:rsidRDefault="00F957C3">
            <w:pPr>
              <w:pStyle w:val="Address"/>
            </w:pPr>
            <w:r>
              <w:t>Meet at church parking lot at 5:45am</w:t>
            </w:r>
            <w:r w:rsidR="001245FF">
              <w:rPr>
                <w:noProof/>
                <w:lang w:eastAsia="en-US"/>
              </w:rPr>
              <w:drawing>
                <wp:inline distT="0" distB="0" distL="0" distR="0" wp14:anchorId="12E43C27" wp14:editId="58E45D69">
                  <wp:extent cx="3282906" cy="2043486"/>
                  <wp:effectExtent l="323850" t="323850" r="318135" b="3187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221131649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895" cy="205032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87893" w:rsidRDefault="00C87893" w:rsidP="001245FF">
            <w:pPr>
              <w:pStyle w:val="EventHeading"/>
            </w:pPr>
          </w:p>
        </w:tc>
        <w:tc>
          <w:tcPr>
            <w:tcW w:w="710" w:type="dxa"/>
            <w:tcBorders>
              <w:right w:val="thickThinSmallGap" w:sz="36" w:space="0" w:color="8D8B00" w:themeColor="accent1"/>
            </w:tcBorders>
          </w:tcPr>
          <w:p w:rsidR="00C87893" w:rsidRDefault="00C87893"/>
        </w:tc>
        <w:tc>
          <w:tcPr>
            <w:tcW w:w="329" w:type="dxa"/>
            <w:tcBorders>
              <w:left w:val="thickThinSmallGap" w:sz="36" w:space="0" w:color="8D8B00" w:themeColor="accent1"/>
            </w:tcBorders>
          </w:tcPr>
          <w:p w:rsidR="00C87893" w:rsidRDefault="00C87893"/>
        </w:tc>
        <w:tc>
          <w:tcPr>
            <w:tcW w:w="2582" w:type="dxa"/>
          </w:tcPr>
          <w:p w:rsidR="00C87893" w:rsidRDefault="001245FF">
            <w:pPr>
              <w:pStyle w:val="EventHeading"/>
            </w:pPr>
            <w:r>
              <w:t>Ticket Cost</w:t>
            </w:r>
          </w:p>
          <w:p w:rsidR="00C87893" w:rsidRDefault="00805405" w:rsidP="001245FF">
            <w:r>
              <w:t>$</w:t>
            </w:r>
            <w:r w:rsidR="002E0028">
              <w:t>40 Due March</w:t>
            </w:r>
            <w:r w:rsidR="001245FF">
              <w:t xml:space="preserve"> 10th</w:t>
            </w:r>
          </w:p>
          <w:p w:rsidR="00C87893" w:rsidRDefault="001245FF">
            <w:pPr>
              <w:pStyle w:val="EventHeading"/>
            </w:pPr>
            <w:r>
              <w:t>Includes</w:t>
            </w:r>
          </w:p>
          <w:p w:rsidR="00C87893" w:rsidRPr="001245FF" w:rsidRDefault="001245F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Comic Sans MS"/>
                <w:bCs/>
              </w:rPr>
              <w:t>C</w:t>
            </w:r>
            <w:r w:rsidRPr="001245FF">
              <w:rPr>
                <w:rFonts w:asciiTheme="majorHAnsi" w:hAnsiTheme="majorHAnsi" w:cs="Comic Sans MS"/>
                <w:bCs/>
              </w:rPr>
              <w:t>onference activities</w:t>
            </w:r>
            <w:r>
              <w:rPr>
                <w:rFonts w:asciiTheme="majorHAnsi" w:hAnsiTheme="majorHAnsi" w:cs="Comic Sans MS"/>
                <w:bCs/>
              </w:rPr>
              <w:t xml:space="preserve">, snacks and event </w:t>
            </w:r>
            <w:r w:rsidRPr="001245FF">
              <w:rPr>
                <w:rFonts w:asciiTheme="majorHAnsi" w:hAnsiTheme="majorHAnsi" w:cs="Comic Sans MS"/>
                <w:bCs/>
              </w:rPr>
              <w:t>transportati</w:t>
            </w:r>
            <w:r>
              <w:rPr>
                <w:rFonts w:asciiTheme="majorHAnsi" w:hAnsiTheme="majorHAnsi" w:cs="Comic Sans MS"/>
                <w:bCs/>
              </w:rPr>
              <w:t>on</w:t>
            </w:r>
          </w:p>
          <w:p w:rsidR="00C87893" w:rsidRDefault="001245FF">
            <w:pPr>
              <w:pStyle w:val="EventHeading"/>
            </w:pPr>
            <w:r>
              <w:t>What?</w:t>
            </w:r>
          </w:p>
          <w:p w:rsidR="00C87893" w:rsidRPr="001245FF" w:rsidRDefault="001245FF">
            <w:r w:rsidRPr="001245FF">
              <w:rPr>
                <w:rFonts w:cs="Comic Sans MS"/>
              </w:rPr>
              <w:t xml:space="preserve">Youth Day is for ALL TEENS in the 9-12th grades and </w:t>
            </w:r>
            <w:r>
              <w:rPr>
                <w:rFonts w:cs="Comic Sans MS"/>
              </w:rPr>
              <w:t>includes great worship music, speakers and activities.</w:t>
            </w:r>
          </w:p>
          <w:p w:rsidR="001245FF" w:rsidRDefault="001245FF"/>
          <w:p w:rsidR="001245FF" w:rsidRDefault="001245FF" w:rsidP="001245FF">
            <w:pPr>
              <w:pStyle w:val="EventHeading"/>
            </w:pPr>
            <w:r>
              <w:t>Register</w:t>
            </w:r>
          </w:p>
          <w:p w:rsidR="001245FF" w:rsidRDefault="001245FF" w:rsidP="009A3CA4">
            <w:pPr>
              <w:widowControl w:val="0"/>
              <w:autoSpaceDE w:val="0"/>
              <w:autoSpaceDN w:val="0"/>
              <w:adjustRightInd w:val="0"/>
              <w:spacing w:line="242" w:lineRule="auto"/>
              <w:ind w:right="72"/>
              <w:rPr>
                <w:rFonts w:ascii="Comic Sans MS" w:hAnsi="Comic Sans MS" w:cs="Comic Sans MS"/>
              </w:rPr>
            </w:pPr>
            <w:r w:rsidRPr="001245FF">
              <w:rPr>
                <w:rFonts w:asciiTheme="majorHAnsi" w:hAnsiTheme="majorHAnsi" w:cs="Comic Sans MS"/>
                <w:bCs/>
              </w:rPr>
              <w:t>TO</w:t>
            </w:r>
            <w:r w:rsidRPr="001245FF">
              <w:rPr>
                <w:rFonts w:asciiTheme="majorHAnsi" w:hAnsiTheme="majorHAnsi" w:cs="Comic Sans MS"/>
                <w:bCs/>
                <w:spacing w:val="-4"/>
              </w:rPr>
              <w:t xml:space="preserve"> </w:t>
            </w:r>
            <w:r w:rsidRPr="001245FF">
              <w:rPr>
                <w:rFonts w:asciiTheme="majorHAnsi" w:hAnsiTheme="majorHAnsi" w:cs="Comic Sans MS"/>
                <w:bCs/>
                <w:spacing w:val="1"/>
              </w:rPr>
              <w:t>R</w:t>
            </w:r>
            <w:r w:rsidRPr="001245FF">
              <w:rPr>
                <w:rFonts w:asciiTheme="majorHAnsi" w:hAnsiTheme="majorHAnsi" w:cs="Comic Sans MS"/>
                <w:bCs/>
              </w:rPr>
              <w:t>E</w:t>
            </w:r>
            <w:r w:rsidRPr="001245FF">
              <w:rPr>
                <w:rFonts w:asciiTheme="majorHAnsi" w:hAnsiTheme="majorHAnsi" w:cs="Comic Sans MS"/>
                <w:bCs/>
                <w:spacing w:val="1"/>
              </w:rPr>
              <w:t>G</w:t>
            </w:r>
            <w:r w:rsidRPr="001245FF">
              <w:rPr>
                <w:rFonts w:asciiTheme="majorHAnsi" w:hAnsiTheme="majorHAnsi" w:cs="Comic Sans MS"/>
                <w:bCs/>
              </w:rPr>
              <w:t>I</w:t>
            </w:r>
            <w:r w:rsidRPr="001245FF">
              <w:rPr>
                <w:rFonts w:asciiTheme="majorHAnsi" w:hAnsiTheme="majorHAnsi" w:cs="Comic Sans MS"/>
                <w:bCs/>
                <w:spacing w:val="1"/>
              </w:rPr>
              <w:t>S</w:t>
            </w:r>
            <w:r w:rsidRPr="001245FF">
              <w:rPr>
                <w:rFonts w:asciiTheme="majorHAnsi" w:hAnsiTheme="majorHAnsi" w:cs="Comic Sans MS"/>
                <w:bCs/>
              </w:rPr>
              <w:t>TE</w:t>
            </w:r>
            <w:r w:rsidRPr="001245FF">
              <w:rPr>
                <w:rFonts w:asciiTheme="majorHAnsi" w:hAnsiTheme="majorHAnsi" w:cs="Comic Sans MS"/>
                <w:bCs/>
                <w:spacing w:val="1"/>
              </w:rPr>
              <w:t>R</w:t>
            </w:r>
            <w:r w:rsidRPr="001245FF">
              <w:rPr>
                <w:rFonts w:asciiTheme="majorHAnsi" w:hAnsiTheme="majorHAnsi" w:cs="Comic Sans MS"/>
                <w:bCs/>
              </w:rPr>
              <w:t>:</w:t>
            </w:r>
            <w:r w:rsidRPr="001245FF">
              <w:rPr>
                <w:rFonts w:asciiTheme="majorHAnsi" w:hAnsiTheme="majorHAnsi" w:cs="Comic Sans MS"/>
                <w:bCs/>
                <w:spacing w:val="8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Turn</w:t>
            </w:r>
            <w:r w:rsidRPr="001245FF">
              <w:rPr>
                <w:rFonts w:asciiTheme="majorHAnsi" w:hAnsiTheme="majorHAnsi" w:cs="Comic Sans MS"/>
                <w:spacing w:val="17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in</w:t>
            </w:r>
            <w:r w:rsidRPr="001245FF">
              <w:rPr>
                <w:rFonts w:asciiTheme="majorHAnsi" w:hAnsiTheme="majorHAnsi" w:cs="Comic Sans MS"/>
                <w:spacing w:val="17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attac</w:t>
            </w:r>
            <w:r w:rsidRPr="001245FF">
              <w:rPr>
                <w:rFonts w:asciiTheme="majorHAnsi" w:hAnsiTheme="majorHAnsi" w:cs="Comic Sans MS"/>
                <w:spacing w:val="2"/>
              </w:rPr>
              <w:t>h</w:t>
            </w:r>
            <w:r w:rsidRPr="001245FF">
              <w:rPr>
                <w:rFonts w:asciiTheme="majorHAnsi" w:hAnsiTheme="majorHAnsi" w:cs="Comic Sans MS"/>
              </w:rPr>
              <w:t>ed</w:t>
            </w:r>
            <w:r w:rsidRPr="001245FF">
              <w:rPr>
                <w:rFonts w:asciiTheme="majorHAnsi" w:hAnsiTheme="majorHAnsi" w:cs="Comic Sans MS"/>
                <w:spacing w:val="15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Pe</w:t>
            </w:r>
            <w:r w:rsidRPr="001245FF">
              <w:rPr>
                <w:rFonts w:asciiTheme="majorHAnsi" w:hAnsiTheme="majorHAnsi" w:cs="Comic Sans MS"/>
                <w:spacing w:val="1"/>
              </w:rPr>
              <w:t>r</w:t>
            </w:r>
            <w:r w:rsidRPr="001245FF">
              <w:rPr>
                <w:rFonts w:asciiTheme="majorHAnsi" w:hAnsiTheme="majorHAnsi" w:cs="Comic Sans MS"/>
              </w:rPr>
              <w:t>mi</w:t>
            </w:r>
            <w:r w:rsidRPr="001245FF">
              <w:rPr>
                <w:rFonts w:asciiTheme="majorHAnsi" w:hAnsiTheme="majorHAnsi" w:cs="Comic Sans MS"/>
                <w:spacing w:val="1"/>
              </w:rPr>
              <w:t>s</w:t>
            </w:r>
            <w:r w:rsidRPr="001245FF">
              <w:rPr>
                <w:rFonts w:asciiTheme="majorHAnsi" w:hAnsiTheme="majorHAnsi" w:cs="Comic Sans MS"/>
              </w:rPr>
              <w:t>s</w:t>
            </w:r>
            <w:r w:rsidRPr="001245FF">
              <w:rPr>
                <w:rFonts w:asciiTheme="majorHAnsi" w:hAnsiTheme="majorHAnsi" w:cs="Comic Sans MS"/>
                <w:spacing w:val="1"/>
              </w:rPr>
              <w:t>i</w:t>
            </w:r>
            <w:r w:rsidRPr="001245FF">
              <w:rPr>
                <w:rFonts w:asciiTheme="majorHAnsi" w:hAnsiTheme="majorHAnsi" w:cs="Comic Sans MS"/>
              </w:rPr>
              <w:t>on</w:t>
            </w:r>
            <w:r w:rsidRPr="001245FF">
              <w:rPr>
                <w:rFonts w:asciiTheme="majorHAnsi" w:hAnsiTheme="majorHAnsi" w:cs="Comic Sans MS"/>
                <w:spacing w:val="18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Slip</w:t>
            </w:r>
            <w:r w:rsidRPr="001245FF">
              <w:rPr>
                <w:rFonts w:asciiTheme="majorHAnsi" w:hAnsiTheme="majorHAnsi" w:cs="Comic Sans MS"/>
                <w:spacing w:val="17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and</w:t>
            </w:r>
            <w:r w:rsidRPr="001245FF">
              <w:rPr>
                <w:rFonts w:asciiTheme="majorHAnsi" w:hAnsiTheme="majorHAnsi" w:cs="Comic Sans MS"/>
                <w:spacing w:val="17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the</w:t>
            </w:r>
            <w:r w:rsidRPr="001245FF">
              <w:rPr>
                <w:rFonts w:asciiTheme="majorHAnsi" w:hAnsiTheme="majorHAnsi" w:cs="Comic Sans MS"/>
                <w:spacing w:val="17"/>
              </w:rPr>
              <w:t xml:space="preserve"> </w:t>
            </w:r>
            <w:r w:rsidR="00805405">
              <w:rPr>
                <w:rFonts w:asciiTheme="majorHAnsi" w:hAnsiTheme="majorHAnsi" w:cs="Comic Sans MS"/>
              </w:rPr>
              <w:t>$</w:t>
            </w:r>
            <w:r w:rsidR="002E0028">
              <w:rPr>
                <w:rFonts w:asciiTheme="majorHAnsi" w:hAnsiTheme="majorHAnsi" w:cs="Comic Sans MS"/>
              </w:rPr>
              <w:t>40</w:t>
            </w:r>
            <w:r w:rsidR="00F957C3">
              <w:rPr>
                <w:rFonts w:asciiTheme="majorHAnsi" w:hAnsiTheme="majorHAnsi" w:cs="Comic Sans MS"/>
              </w:rPr>
              <w:t xml:space="preserve"> </w:t>
            </w:r>
            <w:r w:rsidRPr="001245FF">
              <w:rPr>
                <w:rFonts w:asciiTheme="majorHAnsi" w:hAnsiTheme="majorHAnsi" w:cs="Comic Sans MS"/>
                <w:spacing w:val="1"/>
              </w:rPr>
              <w:t>R</w:t>
            </w:r>
            <w:r w:rsidRPr="001245FF">
              <w:rPr>
                <w:rFonts w:asciiTheme="majorHAnsi" w:hAnsiTheme="majorHAnsi" w:cs="Comic Sans MS"/>
              </w:rPr>
              <w:t>egi</w:t>
            </w:r>
            <w:r w:rsidRPr="001245FF">
              <w:rPr>
                <w:rFonts w:asciiTheme="majorHAnsi" w:hAnsiTheme="majorHAnsi" w:cs="Comic Sans MS"/>
                <w:spacing w:val="1"/>
              </w:rPr>
              <w:t>s</w:t>
            </w:r>
            <w:r w:rsidRPr="001245FF">
              <w:rPr>
                <w:rFonts w:asciiTheme="majorHAnsi" w:hAnsiTheme="majorHAnsi" w:cs="Comic Sans MS"/>
              </w:rPr>
              <w:t>trat</w:t>
            </w:r>
            <w:r w:rsidRPr="001245FF">
              <w:rPr>
                <w:rFonts w:asciiTheme="majorHAnsi" w:hAnsiTheme="majorHAnsi" w:cs="Comic Sans MS"/>
                <w:spacing w:val="1"/>
              </w:rPr>
              <w:t>i</w:t>
            </w:r>
            <w:r w:rsidRPr="001245FF">
              <w:rPr>
                <w:rFonts w:asciiTheme="majorHAnsi" w:hAnsiTheme="majorHAnsi" w:cs="Comic Sans MS"/>
              </w:rPr>
              <w:t>on</w:t>
            </w:r>
            <w:r w:rsidRPr="001245FF">
              <w:rPr>
                <w:rFonts w:asciiTheme="majorHAnsi" w:hAnsiTheme="majorHAnsi" w:cs="Comic Sans MS"/>
                <w:spacing w:val="20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Fee</w:t>
            </w:r>
            <w:r w:rsidRPr="001245FF">
              <w:rPr>
                <w:rFonts w:asciiTheme="majorHAnsi" w:hAnsiTheme="majorHAnsi" w:cs="Comic Sans MS"/>
                <w:spacing w:val="18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to</w:t>
            </w:r>
            <w:r w:rsidRPr="001245FF">
              <w:rPr>
                <w:rFonts w:asciiTheme="majorHAnsi" w:hAnsiTheme="majorHAnsi" w:cs="Comic Sans MS"/>
                <w:spacing w:val="-2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the</w:t>
            </w:r>
            <w:r w:rsidRPr="001245FF">
              <w:rPr>
                <w:rFonts w:asciiTheme="majorHAnsi" w:hAnsiTheme="majorHAnsi" w:cs="Comic Sans MS"/>
                <w:spacing w:val="26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Front</w:t>
            </w:r>
            <w:r w:rsidRPr="001245FF">
              <w:rPr>
                <w:rFonts w:asciiTheme="majorHAnsi" w:hAnsiTheme="majorHAnsi" w:cs="Comic Sans MS"/>
                <w:spacing w:val="27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Desk</w:t>
            </w:r>
            <w:r w:rsidRPr="001245FF">
              <w:rPr>
                <w:rFonts w:asciiTheme="majorHAnsi" w:hAnsiTheme="majorHAnsi" w:cs="Comic Sans MS"/>
                <w:spacing w:val="21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or</w:t>
            </w:r>
            <w:r w:rsidRPr="001245FF">
              <w:rPr>
                <w:rFonts w:asciiTheme="majorHAnsi" w:hAnsiTheme="majorHAnsi" w:cs="Comic Sans MS"/>
                <w:spacing w:val="24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Y</w:t>
            </w:r>
            <w:r w:rsidRPr="001245FF">
              <w:rPr>
                <w:rFonts w:asciiTheme="majorHAnsi" w:hAnsiTheme="majorHAnsi" w:cs="Comic Sans MS"/>
                <w:spacing w:val="1"/>
              </w:rPr>
              <w:t>o</w:t>
            </w:r>
            <w:r w:rsidRPr="001245FF">
              <w:rPr>
                <w:rFonts w:asciiTheme="majorHAnsi" w:hAnsiTheme="majorHAnsi" w:cs="Comic Sans MS"/>
              </w:rPr>
              <w:t>uth</w:t>
            </w:r>
            <w:r w:rsidRPr="001245FF">
              <w:rPr>
                <w:rFonts w:asciiTheme="majorHAnsi" w:hAnsiTheme="majorHAnsi" w:cs="Comic Sans MS"/>
                <w:spacing w:val="25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Offi</w:t>
            </w:r>
            <w:r w:rsidRPr="001245FF">
              <w:rPr>
                <w:rFonts w:asciiTheme="majorHAnsi" w:hAnsiTheme="majorHAnsi" w:cs="Comic Sans MS"/>
                <w:spacing w:val="1"/>
              </w:rPr>
              <w:t>c</w:t>
            </w:r>
            <w:r w:rsidRPr="001245FF">
              <w:rPr>
                <w:rFonts w:asciiTheme="majorHAnsi" w:hAnsiTheme="majorHAnsi" w:cs="Comic Sans MS"/>
              </w:rPr>
              <w:t>e</w:t>
            </w:r>
            <w:r w:rsidRPr="001245FF">
              <w:rPr>
                <w:rFonts w:asciiTheme="majorHAnsi" w:hAnsiTheme="majorHAnsi" w:cs="Comic Sans MS"/>
                <w:spacing w:val="21"/>
              </w:rPr>
              <w:t xml:space="preserve"> </w:t>
            </w:r>
            <w:r w:rsidRPr="001245FF">
              <w:rPr>
                <w:rFonts w:asciiTheme="majorHAnsi" w:hAnsiTheme="majorHAnsi" w:cs="Comic Sans MS"/>
              </w:rPr>
              <w:t>by</w:t>
            </w:r>
            <w:r w:rsidR="002E0028">
              <w:rPr>
                <w:rFonts w:asciiTheme="majorHAnsi" w:hAnsiTheme="majorHAnsi" w:cs="Comic Sans MS"/>
              </w:rPr>
              <w:t xml:space="preserve"> March 10</w:t>
            </w:r>
            <w:r w:rsidR="002E0028" w:rsidRPr="002E0028">
              <w:rPr>
                <w:rFonts w:asciiTheme="majorHAnsi" w:hAnsiTheme="majorHAnsi" w:cs="Comic Sans MS"/>
                <w:vertAlign w:val="superscript"/>
              </w:rPr>
              <w:t>th</w:t>
            </w:r>
            <w:bookmarkStart w:id="0" w:name="_GoBack"/>
            <w:bookmarkEnd w:id="0"/>
            <w:r w:rsidRPr="001245FF">
              <w:rPr>
                <w:rFonts w:cs="Comic Sans MS"/>
                <w:bCs/>
              </w:rPr>
              <w:t>,</w:t>
            </w:r>
            <w:r w:rsidRPr="001245FF">
              <w:rPr>
                <w:rFonts w:cs="Comic Sans MS"/>
                <w:bCs/>
                <w:spacing w:val="5"/>
              </w:rPr>
              <w:t xml:space="preserve"> </w:t>
            </w:r>
            <w:r w:rsidRPr="001245FF">
              <w:rPr>
                <w:rFonts w:cs="Comic Sans MS"/>
                <w:bCs/>
              </w:rPr>
              <w:t>201</w:t>
            </w:r>
            <w:r w:rsidR="002E0028">
              <w:rPr>
                <w:rFonts w:cs="Comic Sans MS"/>
                <w:bCs/>
                <w:spacing w:val="-1"/>
              </w:rPr>
              <w:t>8</w:t>
            </w:r>
            <w:r w:rsidRPr="001245FF">
              <w:rPr>
                <w:rFonts w:cs="Comic Sans MS"/>
              </w:rPr>
              <w:t>.</w:t>
            </w:r>
            <w:r w:rsidRPr="001245FF">
              <w:rPr>
                <w:rFonts w:cs="Comic Sans MS"/>
                <w:spacing w:val="22"/>
              </w:rPr>
              <w:t xml:space="preserve"> </w:t>
            </w:r>
            <w:r w:rsidRPr="001245FF">
              <w:rPr>
                <w:rFonts w:cs="Comic Sans MS"/>
              </w:rPr>
              <w:t>Tickets</w:t>
            </w:r>
            <w:r w:rsidRPr="001245FF">
              <w:rPr>
                <w:rFonts w:cs="Comic Sans MS"/>
                <w:spacing w:val="19"/>
              </w:rPr>
              <w:t xml:space="preserve"> </w:t>
            </w:r>
            <w:r w:rsidRPr="001245FF">
              <w:rPr>
                <w:rFonts w:cs="Comic Sans MS"/>
              </w:rPr>
              <w:t>are</w:t>
            </w:r>
            <w:r w:rsidRPr="001245FF">
              <w:rPr>
                <w:rFonts w:cs="Comic Sans MS"/>
                <w:spacing w:val="23"/>
              </w:rPr>
              <w:t xml:space="preserve"> </w:t>
            </w:r>
            <w:r w:rsidRPr="001245FF">
              <w:rPr>
                <w:rFonts w:cs="Comic Sans MS"/>
              </w:rPr>
              <w:t>on</w:t>
            </w:r>
            <w:r w:rsidRPr="001245FF">
              <w:rPr>
                <w:rFonts w:cs="Comic Sans MS"/>
                <w:spacing w:val="24"/>
              </w:rPr>
              <w:t xml:space="preserve"> </w:t>
            </w:r>
            <w:r w:rsidRPr="001245FF">
              <w:rPr>
                <w:rFonts w:cs="Comic Sans MS"/>
              </w:rPr>
              <w:t>a</w:t>
            </w:r>
            <w:r w:rsidRPr="001245FF">
              <w:rPr>
                <w:rFonts w:cs="Comic Sans MS"/>
                <w:spacing w:val="25"/>
              </w:rPr>
              <w:t xml:space="preserve"> </w:t>
            </w:r>
            <w:r w:rsidRPr="001245FF">
              <w:rPr>
                <w:rFonts w:cs="Comic Sans MS"/>
              </w:rPr>
              <w:t>fir</w:t>
            </w:r>
            <w:r w:rsidRPr="001245FF">
              <w:rPr>
                <w:rFonts w:cs="Comic Sans MS"/>
                <w:spacing w:val="1"/>
              </w:rPr>
              <w:t>s</w:t>
            </w:r>
            <w:r w:rsidRPr="001245FF">
              <w:rPr>
                <w:rFonts w:cs="Comic Sans MS"/>
              </w:rPr>
              <w:t>t</w:t>
            </w:r>
            <w:r>
              <w:rPr>
                <w:rFonts w:cs="Comic Sans MS"/>
              </w:rPr>
              <w:t xml:space="preserve"> come first served basis.</w:t>
            </w:r>
          </w:p>
          <w:p w:rsidR="001245FF" w:rsidRDefault="001245FF"/>
          <w:p w:rsidR="001245FF" w:rsidRDefault="001245FF"/>
          <w:p w:rsidR="00C87893" w:rsidRDefault="00C87893" w:rsidP="001245FF"/>
        </w:tc>
      </w:tr>
    </w:tbl>
    <w:p w:rsidR="00C87893" w:rsidRDefault="00C87893">
      <w:pPr>
        <w:pStyle w:val="TableSpace"/>
      </w:pPr>
    </w:p>
    <w:sectPr w:rsidR="00C87893">
      <w:pgSz w:w="12240" w:h="15840" w:code="1"/>
      <w:pgMar w:top="864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576" w:rsidRDefault="00FE0576">
      <w:pPr>
        <w:spacing w:line="240" w:lineRule="auto"/>
      </w:pPr>
      <w:r>
        <w:separator/>
      </w:r>
    </w:p>
  </w:endnote>
  <w:endnote w:type="continuationSeparator" w:id="0">
    <w:p w:rsidR="00FE0576" w:rsidRDefault="00FE05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576" w:rsidRDefault="00FE0576">
      <w:pPr>
        <w:spacing w:line="240" w:lineRule="auto"/>
      </w:pPr>
      <w:r>
        <w:separator/>
      </w:r>
    </w:p>
  </w:footnote>
  <w:footnote w:type="continuationSeparator" w:id="0">
    <w:p w:rsidR="00FE0576" w:rsidRDefault="00FE057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5FF"/>
    <w:rsid w:val="001245FF"/>
    <w:rsid w:val="00251728"/>
    <w:rsid w:val="002E0028"/>
    <w:rsid w:val="004A5631"/>
    <w:rsid w:val="00505291"/>
    <w:rsid w:val="006D433E"/>
    <w:rsid w:val="00805405"/>
    <w:rsid w:val="00807856"/>
    <w:rsid w:val="009A3CA4"/>
    <w:rsid w:val="00A81E13"/>
    <w:rsid w:val="00B55D1E"/>
    <w:rsid w:val="00C87893"/>
    <w:rsid w:val="00F710A7"/>
    <w:rsid w:val="00F957C3"/>
    <w:rsid w:val="00FE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30672"/>
  <w15:chartTrackingRefBased/>
  <w15:docId w15:val="{93A94D70-E4E6-4404-855C-6C377F45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12"/>
    </w:rPr>
  </w:style>
  <w:style w:type="character" w:styleId="Hyperlink">
    <w:name w:val="Hyperlink"/>
    <w:basedOn w:val="DefaultParagraphFont"/>
    <w:uiPriority w:val="99"/>
    <w:unhideWhenUsed/>
    <w:rPr>
      <w:color w:val="8D8B00" w:themeColor="accent1"/>
      <w:u w:val="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8D8B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1"/>
    <w:qFormat/>
    <w:pPr>
      <w:spacing w:before="540" w:line="216" w:lineRule="auto"/>
    </w:pPr>
    <w:rPr>
      <w:rFonts w:asciiTheme="majorHAnsi" w:eastAsiaTheme="majorEastAsia" w:hAnsiTheme="majorHAnsi" w:cstheme="majorBidi"/>
      <w:caps/>
      <w:color w:val="8D8B00" w:themeColor="accent1"/>
      <w:sz w:val="48"/>
    </w:rPr>
  </w:style>
  <w:style w:type="paragraph" w:customStyle="1" w:styleId="EventInfo">
    <w:name w:val="Event Info"/>
    <w:basedOn w:val="Normal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1"/>
    <w:qFormat/>
    <w:pPr>
      <w:spacing w:after="600" w:line="240" w:lineRule="auto"/>
    </w:pPr>
    <w:rPr>
      <w:color w:val="8D8B00" w:themeColor="accent1"/>
    </w:rPr>
  </w:style>
  <w:style w:type="paragraph" w:styleId="BlockText">
    <w:name w:val="Block Text"/>
    <w:basedOn w:val="Normal"/>
    <w:uiPriority w:val="1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4A56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6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\AppData\Roaming\Microsoft\Templates\Flyer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1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</dc:creator>
  <cp:lastModifiedBy>Hewlett-Packard Company</cp:lastModifiedBy>
  <cp:revision>2</cp:revision>
  <cp:lastPrinted>2017-01-04T22:26:00Z</cp:lastPrinted>
  <dcterms:created xsi:type="dcterms:W3CDTF">2018-01-04T22:09:00Z</dcterms:created>
  <dcterms:modified xsi:type="dcterms:W3CDTF">2018-01-04T22:09:00Z</dcterms:modified>
</cp:coreProperties>
</file>